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A2EB1" w14:textId="77777777" w:rsidR="000E511A" w:rsidRPr="00A0168C" w:rsidRDefault="000E511A" w:rsidP="000E511A">
      <w:pPr>
        <w:rPr>
          <w:b/>
          <w:bCs/>
          <w:color w:val="EE0000"/>
          <w:lang w:eastAsia="hi-IN" w:bidi="hi-IN"/>
        </w:rPr>
      </w:pPr>
      <w:r w:rsidRPr="00A0168C">
        <w:rPr>
          <w:b/>
          <w:bCs/>
          <w:color w:val="EE0000"/>
          <w:lang w:eastAsia="hi-IN" w:bidi="hi-IN"/>
        </w:rPr>
        <w:t xml:space="preserve">PONDĚLÍ </w:t>
      </w:r>
      <w:r>
        <w:rPr>
          <w:b/>
          <w:bCs/>
          <w:color w:val="EE0000"/>
          <w:lang w:eastAsia="hi-IN" w:bidi="hi-IN"/>
        </w:rPr>
        <w:t>1. 6.</w:t>
      </w:r>
    </w:p>
    <w:p w14:paraId="0E5E36A9" w14:textId="77777777" w:rsidR="000E511A" w:rsidRPr="0041006F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>
        <w:rPr>
          <w:b/>
          <w:bCs/>
          <w:lang w:eastAsia="hi-IN" w:bidi="hi-IN"/>
        </w:rPr>
        <w:t xml:space="preserve"> </w:t>
      </w:r>
      <w:r>
        <w:rPr>
          <w:lang w:eastAsia="hi-IN" w:bidi="hi-IN"/>
        </w:rPr>
        <w:t xml:space="preserve">Naše mysli z BIO ovesných vloček s ovocným jogurtem </w:t>
      </w:r>
      <w:r w:rsidRPr="0041006F">
        <w:rPr>
          <w:lang w:eastAsia="hi-IN" w:bidi="hi-IN"/>
        </w:rPr>
        <w:t>(alergeny: mléko</w:t>
      </w:r>
      <w:r>
        <w:rPr>
          <w:lang w:eastAsia="hi-IN" w:bidi="hi-IN"/>
        </w:rPr>
        <w:t>, ořechy, pšeničná mouka</w:t>
      </w:r>
      <w:r w:rsidRPr="0041006F">
        <w:rPr>
          <w:lang w:eastAsia="hi-IN" w:bidi="hi-IN"/>
        </w:rPr>
        <w:t>)</w:t>
      </w:r>
    </w:p>
    <w:p w14:paraId="4F63BCB2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>Hrášková polévka</w:t>
      </w:r>
      <w:r w:rsidRPr="00A0168C">
        <w:rPr>
          <w:lang w:eastAsia="hi-IN" w:bidi="hi-IN"/>
        </w:rPr>
        <w:t xml:space="preserve"> (alergeny: celer,</w:t>
      </w:r>
      <w:r>
        <w:rPr>
          <w:lang w:eastAsia="hi-IN" w:bidi="hi-IN"/>
        </w:rPr>
        <w:t xml:space="preserve"> </w:t>
      </w:r>
      <w:r w:rsidRPr="00A0168C">
        <w:rPr>
          <w:lang w:eastAsia="hi-IN" w:bidi="hi-IN"/>
        </w:rPr>
        <w:t>pšeničná celozrnná BIO mouka</w:t>
      </w:r>
      <w:r>
        <w:rPr>
          <w:lang w:eastAsia="hi-IN" w:bidi="hi-IN"/>
        </w:rPr>
        <w:t>, mléko</w:t>
      </w:r>
      <w:r w:rsidRPr="00A0168C">
        <w:rPr>
          <w:lang w:eastAsia="hi-IN" w:bidi="hi-IN"/>
        </w:rPr>
        <w:t>)</w:t>
      </w:r>
    </w:p>
    <w:p w14:paraId="404AE78F" w14:textId="77777777" w:rsidR="000E511A" w:rsidRPr="00A0168C" w:rsidRDefault="000E511A" w:rsidP="000E511A">
      <w:pPr>
        <w:rPr>
          <w:lang w:eastAsia="hi-IN" w:bidi="hi-IN"/>
        </w:rPr>
      </w:pPr>
      <w:r>
        <w:rPr>
          <w:lang w:eastAsia="hi-IN" w:bidi="hi-IN"/>
        </w:rPr>
        <w:t xml:space="preserve">Obalovaný květák pečený v konvektomatu s vařenými brambory a naší odlehčenou tatarkou, mléko </w:t>
      </w:r>
      <w:r w:rsidRPr="00A0168C">
        <w:rPr>
          <w:lang w:eastAsia="hi-IN" w:bidi="hi-IN"/>
        </w:rPr>
        <w:t xml:space="preserve">(alergeny: </w:t>
      </w:r>
      <w:r>
        <w:rPr>
          <w:lang w:eastAsia="hi-IN" w:bidi="hi-IN"/>
        </w:rPr>
        <w:t>mléko, pšeničná mouka, vejce</w:t>
      </w:r>
      <w:r w:rsidRPr="00A0168C">
        <w:rPr>
          <w:lang w:eastAsia="hi-IN" w:bidi="hi-IN"/>
        </w:rPr>
        <w:t>)</w:t>
      </w:r>
    </w:p>
    <w:p w14:paraId="274877B4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 xml:space="preserve">Rohlík s máslem a kuřecí šunkou, mrkvička </w:t>
      </w:r>
      <w:r w:rsidRPr="0041006F">
        <w:rPr>
          <w:lang w:eastAsia="hi-IN" w:bidi="hi-IN"/>
        </w:rPr>
        <w:t>(alergeny: pšeničná mouka, mléko)</w:t>
      </w:r>
    </w:p>
    <w:p w14:paraId="22250324" w14:textId="77777777" w:rsidR="000E511A" w:rsidRPr="00A0168C" w:rsidRDefault="000E511A" w:rsidP="000E511A">
      <w:pPr>
        <w:rPr>
          <w:b/>
          <w:bCs/>
          <w:color w:val="EE0000"/>
          <w:lang w:eastAsia="hi-IN" w:bidi="hi-IN"/>
        </w:rPr>
      </w:pPr>
      <w:r w:rsidRPr="00A0168C">
        <w:rPr>
          <w:b/>
          <w:bCs/>
          <w:color w:val="EE0000"/>
          <w:lang w:eastAsia="hi-IN" w:bidi="hi-IN"/>
        </w:rPr>
        <w:t xml:space="preserve">ÚTERÝ </w:t>
      </w:r>
      <w:r>
        <w:rPr>
          <w:b/>
          <w:bCs/>
          <w:color w:val="EE0000"/>
          <w:lang w:eastAsia="hi-IN" w:bidi="hi-IN"/>
        </w:rPr>
        <w:t>2. 6.</w:t>
      </w:r>
    </w:p>
    <w:p w14:paraId="00F65240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 xml:space="preserve">Toust se žervé, zelenina, ovocný čaj </w:t>
      </w:r>
      <w:r w:rsidRPr="00E614B7">
        <w:rPr>
          <w:lang w:eastAsia="hi-IN" w:bidi="hi-IN"/>
        </w:rPr>
        <w:t>(alergeny: pšeničn</w:t>
      </w:r>
      <w:r>
        <w:rPr>
          <w:lang w:eastAsia="hi-IN" w:bidi="hi-IN"/>
        </w:rPr>
        <w:t>á</w:t>
      </w:r>
      <w:r w:rsidRPr="00E614B7">
        <w:rPr>
          <w:lang w:eastAsia="hi-IN" w:bidi="hi-IN"/>
        </w:rPr>
        <w:t xml:space="preserve"> mouka, mléko)</w:t>
      </w:r>
    </w:p>
    <w:p w14:paraId="04BE1062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>Lososový krém s krutony</w:t>
      </w:r>
      <w:r w:rsidRPr="00A0168C">
        <w:rPr>
          <w:lang w:eastAsia="hi-IN" w:bidi="hi-IN"/>
        </w:rPr>
        <w:t xml:space="preserve"> (alergeny:</w:t>
      </w:r>
      <w:r>
        <w:rPr>
          <w:lang w:eastAsia="hi-IN" w:bidi="hi-IN"/>
        </w:rPr>
        <w:t xml:space="preserve"> losos,</w:t>
      </w:r>
      <w:r w:rsidRPr="00A0168C">
        <w:rPr>
          <w:lang w:eastAsia="hi-IN" w:bidi="hi-IN"/>
        </w:rPr>
        <w:t xml:space="preserve"> celer, pšeničná </w:t>
      </w:r>
      <w:r>
        <w:rPr>
          <w:lang w:eastAsia="hi-IN" w:bidi="hi-IN"/>
        </w:rPr>
        <w:t xml:space="preserve">celozrnná BIO </w:t>
      </w:r>
      <w:r w:rsidRPr="00A0168C">
        <w:rPr>
          <w:lang w:eastAsia="hi-IN" w:bidi="hi-IN"/>
        </w:rPr>
        <w:t>mouka</w:t>
      </w:r>
      <w:r>
        <w:rPr>
          <w:lang w:eastAsia="hi-IN" w:bidi="hi-IN"/>
        </w:rPr>
        <w:t>, mléko</w:t>
      </w:r>
      <w:r w:rsidRPr="00A0168C">
        <w:rPr>
          <w:lang w:eastAsia="hi-IN" w:bidi="hi-IN"/>
        </w:rPr>
        <w:t>)</w:t>
      </w:r>
    </w:p>
    <w:p w14:paraId="0A873CBF" w14:textId="77777777" w:rsidR="000E511A" w:rsidRPr="00A0168C" w:rsidRDefault="000E511A" w:rsidP="000E511A">
      <w:pPr>
        <w:rPr>
          <w:lang w:eastAsia="hi-IN" w:bidi="hi-IN"/>
        </w:rPr>
      </w:pPr>
      <w:r>
        <w:rPr>
          <w:lang w:eastAsia="hi-IN" w:bidi="hi-IN"/>
        </w:rPr>
        <w:t>Vepřové na paprice s těstovinami, ovoce</w:t>
      </w:r>
      <w:r w:rsidRPr="00A0168C">
        <w:rPr>
          <w:lang w:eastAsia="hi-IN" w:bidi="hi-IN"/>
        </w:rPr>
        <w:t xml:space="preserve"> (alergeny: pšeničná celozrnná BIO mouka</w:t>
      </w:r>
      <w:r>
        <w:rPr>
          <w:lang w:eastAsia="hi-IN" w:bidi="hi-IN"/>
        </w:rPr>
        <w:t>, mléko</w:t>
      </w:r>
      <w:r w:rsidRPr="00A0168C">
        <w:rPr>
          <w:lang w:eastAsia="hi-IN" w:bidi="hi-IN"/>
        </w:rPr>
        <w:t>)</w:t>
      </w:r>
    </w:p>
    <w:p w14:paraId="1AC058FE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 xml:space="preserve">Nepečený </w:t>
      </w:r>
      <w:proofErr w:type="spellStart"/>
      <w:r>
        <w:rPr>
          <w:lang w:eastAsia="hi-IN" w:bidi="hi-IN"/>
        </w:rPr>
        <w:t>rýžovo</w:t>
      </w:r>
      <w:proofErr w:type="spellEnd"/>
      <w:r>
        <w:rPr>
          <w:lang w:eastAsia="hi-IN" w:bidi="hi-IN"/>
        </w:rPr>
        <w:t xml:space="preserve">-pudinkový nákyp, ovoce </w:t>
      </w:r>
      <w:r w:rsidRPr="00F578E9">
        <w:rPr>
          <w:lang w:eastAsia="hi-IN" w:bidi="hi-IN"/>
        </w:rPr>
        <w:t>(alergeny: mléko)</w:t>
      </w:r>
    </w:p>
    <w:p w14:paraId="6022C424" w14:textId="77777777" w:rsidR="000E511A" w:rsidRPr="00A0168C" w:rsidRDefault="000E511A" w:rsidP="000E511A">
      <w:pPr>
        <w:rPr>
          <w:b/>
          <w:bCs/>
          <w:color w:val="EE0000"/>
          <w:lang w:eastAsia="hi-IN" w:bidi="hi-IN"/>
        </w:rPr>
      </w:pPr>
      <w:r w:rsidRPr="00A0168C">
        <w:rPr>
          <w:b/>
          <w:bCs/>
          <w:color w:val="EE0000"/>
          <w:lang w:eastAsia="hi-IN" w:bidi="hi-IN"/>
        </w:rPr>
        <w:t xml:space="preserve">STŘEDA </w:t>
      </w:r>
      <w:r>
        <w:rPr>
          <w:b/>
          <w:bCs/>
          <w:color w:val="EE0000"/>
          <w:lang w:eastAsia="hi-IN" w:bidi="hi-IN"/>
        </w:rPr>
        <w:t>3. 6.</w:t>
      </w:r>
    </w:p>
    <w:p w14:paraId="30CB77F0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 xml:space="preserve">Chléb se sýrovou pomazánkou, zelenina </w:t>
      </w:r>
      <w:r w:rsidRPr="00592D5E">
        <w:rPr>
          <w:lang w:eastAsia="hi-IN" w:bidi="hi-IN"/>
        </w:rPr>
        <w:t>(alergeny: pšeničná mouka, mléko</w:t>
      </w:r>
      <w:r>
        <w:rPr>
          <w:lang w:eastAsia="hi-IN" w:bidi="hi-IN"/>
        </w:rPr>
        <w:t>, vejce</w:t>
      </w:r>
      <w:r w:rsidRPr="00592D5E">
        <w:rPr>
          <w:lang w:eastAsia="hi-IN" w:bidi="hi-IN"/>
        </w:rPr>
        <w:t>)</w:t>
      </w:r>
    </w:p>
    <w:p w14:paraId="08C50A62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>Fazolová polévka</w:t>
      </w:r>
      <w:r w:rsidRPr="00A0168C">
        <w:rPr>
          <w:lang w:eastAsia="hi-IN" w:bidi="hi-IN"/>
        </w:rPr>
        <w:t xml:space="preserve"> (alergeny: celer, pšeničná celozrnná BIO mouka)</w:t>
      </w:r>
    </w:p>
    <w:p w14:paraId="0A2BFD10" w14:textId="77777777" w:rsidR="000E511A" w:rsidRPr="00A0168C" w:rsidRDefault="000E511A" w:rsidP="000E511A">
      <w:pPr>
        <w:rPr>
          <w:lang w:eastAsia="hi-IN" w:bidi="hi-IN"/>
        </w:rPr>
      </w:pPr>
      <w:r>
        <w:rPr>
          <w:lang w:eastAsia="hi-IN" w:bidi="hi-IN"/>
        </w:rPr>
        <w:t>Kuřecí steak s bramborovou kaší, okurkový salátek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 xml:space="preserve">se smetanou </w:t>
      </w:r>
      <w:r w:rsidRPr="00A0168C">
        <w:rPr>
          <w:lang w:eastAsia="hi-IN" w:bidi="hi-IN"/>
        </w:rPr>
        <w:t xml:space="preserve">(alergeny: </w:t>
      </w:r>
      <w:r>
        <w:rPr>
          <w:lang w:eastAsia="hi-IN" w:bidi="hi-IN"/>
        </w:rPr>
        <w:t>mléko</w:t>
      </w:r>
      <w:r w:rsidRPr="00A0168C">
        <w:rPr>
          <w:lang w:eastAsia="hi-IN" w:bidi="hi-IN"/>
        </w:rPr>
        <w:t>)</w:t>
      </w:r>
    </w:p>
    <w:p w14:paraId="0FF776C0" w14:textId="5751F6E2" w:rsidR="000E511A" w:rsidRPr="000E511A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 xml:space="preserve">Veka s pomazánkou z červené řepy a smetanového sýra, zelenina </w:t>
      </w:r>
      <w:r w:rsidRPr="00966F6F">
        <w:rPr>
          <w:lang w:eastAsia="hi-IN" w:bidi="hi-IN"/>
        </w:rPr>
        <w:t>(alergeny: pšenič</w:t>
      </w:r>
      <w:r>
        <w:rPr>
          <w:lang w:eastAsia="hi-IN" w:bidi="hi-IN"/>
        </w:rPr>
        <w:t xml:space="preserve">ná </w:t>
      </w:r>
      <w:r w:rsidRPr="00966F6F">
        <w:rPr>
          <w:lang w:eastAsia="hi-IN" w:bidi="hi-IN"/>
        </w:rPr>
        <w:t>mouka, mléko)</w:t>
      </w:r>
    </w:p>
    <w:p w14:paraId="23935D26" w14:textId="77777777" w:rsidR="000E511A" w:rsidRPr="00A0168C" w:rsidRDefault="000E511A" w:rsidP="000E511A">
      <w:pPr>
        <w:rPr>
          <w:b/>
          <w:bCs/>
          <w:color w:val="EE0000"/>
          <w:lang w:eastAsia="hi-IN" w:bidi="hi-IN"/>
        </w:rPr>
      </w:pPr>
      <w:r w:rsidRPr="00A0168C">
        <w:rPr>
          <w:b/>
          <w:bCs/>
          <w:color w:val="EE0000"/>
          <w:lang w:eastAsia="hi-IN" w:bidi="hi-IN"/>
        </w:rPr>
        <w:t xml:space="preserve">ČTVRTEK </w:t>
      </w:r>
      <w:r>
        <w:rPr>
          <w:b/>
          <w:bCs/>
          <w:color w:val="EE0000"/>
          <w:lang w:eastAsia="hi-IN" w:bidi="hi-IN"/>
        </w:rPr>
        <w:t>4. 6.</w:t>
      </w:r>
    </w:p>
    <w:p w14:paraId="67693386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 xml:space="preserve">Celozrnný </w:t>
      </w:r>
      <w:proofErr w:type="spellStart"/>
      <w:r>
        <w:rPr>
          <w:lang w:eastAsia="hi-IN" w:bidi="hi-IN"/>
        </w:rPr>
        <w:t>špaldínek</w:t>
      </w:r>
      <w:proofErr w:type="spellEnd"/>
      <w:r>
        <w:rPr>
          <w:lang w:eastAsia="hi-IN" w:bidi="hi-IN"/>
        </w:rPr>
        <w:t xml:space="preserve"> s máslem, mrkvička </w:t>
      </w:r>
      <w:r w:rsidRPr="00751DCA">
        <w:rPr>
          <w:lang w:eastAsia="hi-IN" w:bidi="hi-IN"/>
        </w:rPr>
        <w:t xml:space="preserve">(alergeny: </w:t>
      </w:r>
      <w:r>
        <w:rPr>
          <w:lang w:eastAsia="hi-IN" w:bidi="hi-IN"/>
        </w:rPr>
        <w:t>špaldová</w:t>
      </w:r>
      <w:r w:rsidRPr="00751DCA">
        <w:rPr>
          <w:lang w:eastAsia="hi-IN" w:bidi="hi-IN"/>
        </w:rPr>
        <w:t xml:space="preserve"> mouka, mléko)</w:t>
      </w:r>
    </w:p>
    <w:p w14:paraId="49EA88C6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>Bramborová polévka</w:t>
      </w:r>
      <w:r w:rsidRPr="00A0168C">
        <w:rPr>
          <w:lang w:eastAsia="hi-IN" w:bidi="hi-IN"/>
        </w:rPr>
        <w:t xml:space="preserve"> (alergeny: celer, pšeničná celozrnná BIO mouka)</w:t>
      </w:r>
    </w:p>
    <w:p w14:paraId="458DFFC0" w14:textId="77777777" w:rsidR="000E511A" w:rsidRPr="00A0168C" w:rsidRDefault="000E511A" w:rsidP="000E511A">
      <w:pPr>
        <w:rPr>
          <w:lang w:eastAsia="hi-IN" w:bidi="hi-IN"/>
        </w:rPr>
      </w:pPr>
      <w:r>
        <w:rPr>
          <w:lang w:eastAsia="hi-IN" w:bidi="hi-IN"/>
        </w:rPr>
        <w:t xml:space="preserve">Krůtí </w:t>
      </w:r>
      <w:proofErr w:type="spellStart"/>
      <w:r>
        <w:rPr>
          <w:lang w:eastAsia="hi-IN" w:bidi="hi-IN"/>
        </w:rPr>
        <w:t>fajitas</w:t>
      </w:r>
      <w:proofErr w:type="spellEnd"/>
      <w:r>
        <w:rPr>
          <w:lang w:eastAsia="hi-IN" w:bidi="hi-IN"/>
        </w:rPr>
        <w:t xml:space="preserve"> s rýží </w:t>
      </w:r>
      <w:r w:rsidRPr="00A0168C">
        <w:rPr>
          <w:lang w:eastAsia="hi-IN" w:bidi="hi-IN"/>
        </w:rPr>
        <w:t>(</w:t>
      </w:r>
      <w:r>
        <w:rPr>
          <w:lang w:eastAsia="hi-IN" w:bidi="hi-IN"/>
        </w:rPr>
        <w:t>bez alergenů</w:t>
      </w:r>
      <w:r w:rsidRPr="00A0168C">
        <w:rPr>
          <w:lang w:eastAsia="hi-IN" w:bidi="hi-IN"/>
        </w:rPr>
        <w:t>)</w:t>
      </w:r>
    </w:p>
    <w:p w14:paraId="4DCA77F5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</w:t>
      </w:r>
      <w:r w:rsidRPr="00A0168C">
        <w:rPr>
          <w:lang w:eastAsia="hi-IN" w:bidi="hi-IN"/>
        </w:rPr>
        <w:t xml:space="preserve">: </w:t>
      </w:r>
      <w:r>
        <w:rPr>
          <w:lang w:eastAsia="hi-IN" w:bidi="hi-IN"/>
        </w:rPr>
        <w:t xml:space="preserve">Naše </w:t>
      </w:r>
      <w:proofErr w:type="spellStart"/>
      <w:r>
        <w:rPr>
          <w:lang w:eastAsia="hi-IN" w:bidi="hi-IN"/>
        </w:rPr>
        <w:t>jablečno</w:t>
      </w:r>
      <w:proofErr w:type="spellEnd"/>
      <w:r>
        <w:rPr>
          <w:lang w:eastAsia="hi-IN" w:bidi="hi-IN"/>
        </w:rPr>
        <w:t xml:space="preserve">-jogurtová buchta se skořicí, ovoce, mléko </w:t>
      </w:r>
      <w:r w:rsidRPr="0014393D">
        <w:rPr>
          <w:lang w:eastAsia="hi-IN" w:bidi="hi-IN"/>
        </w:rPr>
        <w:t>(alergeny: pšeničná</w:t>
      </w:r>
      <w:r>
        <w:rPr>
          <w:lang w:eastAsia="hi-IN" w:bidi="hi-IN"/>
        </w:rPr>
        <w:t xml:space="preserve"> mouka,</w:t>
      </w:r>
      <w:r w:rsidRPr="0014393D">
        <w:rPr>
          <w:lang w:eastAsia="hi-IN" w:bidi="hi-IN"/>
        </w:rPr>
        <w:t xml:space="preserve"> celozrnná BIO mouka, mléko</w:t>
      </w:r>
      <w:r>
        <w:rPr>
          <w:lang w:eastAsia="hi-IN" w:bidi="hi-IN"/>
        </w:rPr>
        <w:t>, vejce</w:t>
      </w:r>
      <w:r w:rsidRPr="0014393D">
        <w:rPr>
          <w:lang w:eastAsia="hi-IN" w:bidi="hi-IN"/>
        </w:rPr>
        <w:t>)</w:t>
      </w:r>
    </w:p>
    <w:p w14:paraId="6B68E3D1" w14:textId="77777777" w:rsidR="000E511A" w:rsidRPr="001C1B73" w:rsidRDefault="000E511A" w:rsidP="000E511A">
      <w:pPr>
        <w:rPr>
          <w:b/>
          <w:bCs/>
          <w:color w:val="EE0000"/>
          <w:lang w:eastAsia="hi-IN" w:bidi="hi-IN"/>
        </w:rPr>
      </w:pPr>
      <w:r w:rsidRPr="001C1B73">
        <w:rPr>
          <w:b/>
          <w:bCs/>
          <w:color w:val="EE0000"/>
          <w:lang w:eastAsia="hi-IN" w:bidi="hi-IN"/>
        </w:rPr>
        <w:t xml:space="preserve">PÁTEK </w:t>
      </w:r>
      <w:r>
        <w:rPr>
          <w:b/>
          <w:bCs/>
          <w:color w:val="EE0000"/>
          <w:lang w:eastAsia="hi-IN" w:bidi="hi-IN"/>
        </w:rPr>
        <w:t>5. 6.</w:t>
      </w:r>
    </w:p>
    <w:p w14:paraId="31F8C5C2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Přesnídávka: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 xml:space="preserve">Chléb lněný s avokádovou pomazánkou, zelenina </w:t>
      </w:r>
      <w:r w:rsidRPr="003B04A2">
        <w:rPr>
          <w:lang w:eastAsia="hi-IN" w:bidi="hi-IN"/>
        </w:rPr>
        <w:t>(alergeny: pšeničná mouka, mléko)</w:t>
      </w:r>
    </w:p>
    <w:p w14:paraId="2FC76EA2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Oběd: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>Hovězí</w:t>
      </w:r>
      <w:r w:rsidRPr="00A0168C">
        <w:rPr>
          <w:lang w:eastAsia="hi-IN" w:bidi="hi-IN"/>
        </w:rPr>
        <w:t xml:space="preserve"> vývar se zeleninou a </w:t>
      </w:r>
      <w:r>
        <w:rPr>
          <w:lang w:eastAsia="hi-IN" w:bidi="hi-IN"/>
        </w:rPr>
        <w:t>tarhoňou</w:t>
      </w:r>
      <w:r w:rsidRPr="00A0168C">
        <w:rPr>
          <w:lang w:eastAsia="hi-IN" w:bidi="hi-IN"/>
        </w:rPr>
        <w:t xml:space="preserve"> (alergeny: celer, pšeničná mouka)</w:t>
      </w:r>
    </w:p>
    <w:p w14:paraId="10EBF773" w14:textId="77777777" w:rsidR="000E511A" w:rsidRPr="00A0168C" w:rsidRDefault="000E511A" w:rsidP="000E511A">
      <w:pPr>
        <w:rPr>
          <w:lang w:eastAsia="hi-IN" w:bidi="hi-IN"/>
        </w:rPr>
      </w:pPr>
      <w:r>
        <w:rPr>
          <w:lang w:eastAsia="hi-IN" w:bidi="hi-IN"/>
        </w:rPr>
        <w:t xml:space="preserve">Penne </w:t>
      </w:r>
      <w:proofErr w:type="spellStart"/>
      <w:r>
        <w:rPr>
          <w:lang w:eastAsia="hi-IN" w:bidi="hi-IN"/>
        </w:rPr>
        <w:t>all´Amatriciana</w:t>
      </w:r>
      <w:proofErr w:type="spellEnd"/>
      <w:r>
        <w:rPr>
          <w:lang w:eastAsia="hi-IN" w:bidi="hi-IN"/>
        </w:rPr>
        <w:t xml:space="preserve"> s tofu, sypané sýrem</w:t>
      </w:r>
      <w:r w:rsidRPr="00A0168C">
        <w:rPr>
          <w:lang w:eastAsia="hi-IN" w:bidi="hi-IN"/>
        </w:rPr>
        <w:t xml:space="preserve"> (alergeny: pšeničná mouka, </w:t>
      </w:r>
      <w:r>
        <w:rPr>
          <w:lang w:eastAsia="hi-IN" w:bidi="hi-IN"/>
        </w:rPr>
        <w:t>sója, mléko</w:t>
      </w:r>
      <w:r w:rsidRPr="00A0168C">
        <w:rPr>
          <w:lang w:eastAsia="hi-IN" w:bidi="hi-IN"/>
        </w:rPr>
        <w:t>)</w:t>
      </w:r>
    </w:p>
    <w:p w14:paraId="68D53B54" w14:textId="77777777" w:rsidR="000E511A" w:rsidRPr="00A0168C" w:rsidRDefault="000E511A" w:rsidP="000E511A">
      <w:pPr>
        <w:rPr>
          <w:lang w:eastAsia="hi-IN" w:bidi="hi-IN"/>
        </w:rPr>
      </w:pPr>
      <w:r w:rsidRPr="00A0168C">
        <w:rPr>
          <w:b/>
          <w:bCs/>
          <w:lang w:eastAsia="hi-IN" w:bidi="hi-IN"/>
        </w:rPr>
        <w:t>Svačinka:</w:t>
      </w:r>
      <w:r w:rsidRPr="00A0168C">
        <w:rPr>
          <w:lang w:eastAsia="hi-IN" w:bidi="hi-IN"/>
        </w:rPr>
        <w:t xml:space="preserve"> </w:t>
      </w:r>
      <w:r>
        <w:rPr>
          <w:lang w:eastAsia="hi-IN" w:bidi="hi-IN"/>
        </w:rPr>
        <w:t xml:space="preserve">Sýrová žemle, ovoce, melta </w:t>
      </w:r>
      <w:r w:rsidRPr="00D81BA1">
        <w:rPr>
          <w:lang w:eastAsia="hi-IN" w:bidi="hi-IN"/>
        </w:rPr>
        <w:t>(alergeny: pšeničná mouka, mléko)</w:t>
      </w:r>
    </w:p>
    <w:p w14:paraId="0545FBFF" w14:textId="66FFAD95" w:rsidR="000E511A" w:rsidRPr="000E511A" w:rsidRDefault="000E511A">
      <w:pPr>
        <w:rPr>
          <w:sz w:val="20"/>
          <w:szCs w:val="20"/>
        </w:rPr>
      </w:pPr>
    </w:p>
    <w:sectPr w:rsidR="000E511A" w:rsidRPr="000E511A" w:rsidSect="000E511A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134" w:right="1418" w:bottom="1418" w:left="1134" w:header="737" w:footer="136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33125" w14:textId="77777777" w:rsidR="00000000" w:rsidRDefault="0000000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CAAD1" w14:textId="77777777" w:rsidR="00000000" w:rsidRPr="004F68A7" w:rsidRDefault="00000000" w:rsidP="004F68A7">
    <w:pPr>
      <w:pStyle w:val="Zpa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1A831DE" wp14:editId="2C8DD29D">
          <wp:simplePos x="0" y="0"/>
          <wp:positionH relativeFrom="column">
            <wp:posOffset>-720090</wp:posOffset>
          </wp:positionH>
          <wp:positionV relativeFrom="paragraph">
            <wp:posOffset>-265929</wp:posOffset>
          </wp:positionV>
          <wp:extent cx="7557135" cy="1316167"/>
          <wp:effectExtent l="0" t="0" r="5715" b="0"/>
          <wp:wrapNone/>
          <wp:docPr id="618882332" name="Obrázek 4" descr="Obsah obrázku text, dopis, Písmo, obál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8882332" name="Obrázek 4" descr="Obsah obrázku text, dopis, Písmo, obálka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150" cy="13203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5A26C" w14:textId="77777777" w:rsidR="00000000" w:rsidRDefault="00000000">
    <w:pPr>
      <w:pStyle w:val="Zp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EB4D8" w14:textId="77777777" w:rsidR="00000000" w:rsidRDefault="0000000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BDD1C" w14:textId="77777777" w:rsidR="00000000" w:rsidRDefault="00000000">
    <w:pPr>
      <w:pStyle w:val="Zhlav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A1A554E" wp14:editId="4F476987">
          <wp:simplePos x="0" y="0"/>
          <wp:positionH relativeFrom="column">
            <wp:posOffset>-715645</wp:posOffset>
          </wp:positionH>
          <wp:positionV relativeFrom="page">
            <wp:posOffset>4445</wp:posOffset>
          </wp:positionV>
          <wp:extent cx="7552055" cy="1309370"/>
          <wp:effectExtent l="0" t="0" r="0" b="5080"/>
          <wp:wrapTight wrapText="bothSides">
            <wp:wrapPolygon edited="0">
              <wp:start x="0" y="0"/>
              <wp:lineTo x="0" y="21370"/>
              <wp:lineTo x="21522" y="21370"/>
              <wp:lineTo x="21522" y="0"/>
              <wp:lineTo x="0" y="0"/>
            </wp:wrapPolygon>
          </wp:wrapTight>
          <wp:docPr id="947333356" name="Obrázek 5" descr="Obsah obrázku text, logo, bílé, kru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7333356" name="Obrázek 5" descr="Obsah obrázku text, logo, bílé, kru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055" cy="1309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1DD04" w14:textId="77777777" w:rsidR="00000000" w:rsidRDefault="00000000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6E3"/>
    <w:rsid w:val="00076B02"/>
    <w:rsid w:val="000E511A"/>
    <w:rsid w:val="00302A0E"/>
    <w:rsid w:val="005A2B13"/>
    <w:rsid w:val="00820D7F"/>
    <w:rsid w:val="00A906E3"/>
    <w:rsid w:val="00C10316"/>
    <w:rsid w:val="00F93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3FE05"/>
  <w15:chartTrackingRefBased/>
  <w15:docId w15:val="{1302BB95-F0B5-4A21-9BEB-31E37C94D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E511A"/>
    <w:pPr>
      <w:spacing w:line="259" w:lineRule="auto"/>
    </w:pPr>
    <w:rPr>
      <w:sz w:val="22"/>
      <w:szCs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A906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906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906E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906E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906E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906E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906E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906E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906E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906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906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906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906E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906E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906E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906E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906E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906E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906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906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906E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906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906E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tChar">
    <w:name w:val="Citát Char"/>
    <w:basedOn w:val="Standardnpsmoodstavce"/>
    <w:link w:val="Citt"/>
    <w:uiPriority w:val="29"/>
    <w:rsid w:val="00A906E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906E3"/>
    <w:pPr>
      <w:spacing w:line="278" w:lineRule="auto"/>
      <w:ind w:left="720"/>
      <w:contextualSpacing/>
    </w:pPr>
    <w:rPr>
      <w:sz w:val="24"/>
      <w:szCs w:val="24"/>
    </w:rPr>
  </w:style>
  <w:style w:type="character" w:styleId="Zdraznnintenzivn">
    <w:name w:val="Intense Emphasis"/>
    <w:basedOn w:val="Standardnpsmoodstavce"/>
    <w:uiPriority w:val="21"/>
    <w:qFormat/>
    <w:rsid w:val="00A906E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906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906E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906E3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0E51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E511A"/>
    <w:rPr>
      <w:sz w:val="22"/>
      <w:szCs w:val="22"/>
    </w:rPr>
  </w:style>
  <w:style w:type="paragraph" w:styleId="Zpat">
    <w:name w:val="footer"/>
    <w:basedOn w:val="Normln"/>
    <w:link w:val="ZpatChar"/>
    <w:uiPriority w:val="99"/>
    <w:unhideWhenUsed/>
    <w:rsid w:val="000E51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E511A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260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Sarka Prochazkova</dc:creator>
  <cp:keywords/>
  <dc:description/>
  <cp:lastModifiedBy>Sarka Prochazkova</cp:lastModifiedBy>
  <cp:revision>4</cp:revision>
  <cp:lastPrinted>2026-05-25T12:14:00Z</cp:lastPrinted>
  <dcterms:created xsi:type="dcterms:W3CDTF">2026-05-24T18:07:00Z</dcterms:created>
  <dcterms:modified xsi:type="dcterms:W3CDTF">2026-05-25T12:17:00Z</dcterms:modified>
</cp:coreProperties>
</file>